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40450A31" w14:textId="1773AC52" w:rsidR="009A27EB" w:rsidRDefault="00DA000B" w:rsidP="009A27EB">
      <w:pPr>
        <w:spacing w:line="240" w:lineRule="auto"/>
        <w:contextualSpacing/>
        <w:rPr>
          <w:b/>
          <w:bCs/>
        </w:rPr>
      </w:pPr>
      <w:r>
        <w:rPr>
          <w:b/>
          <w:bCs/>
        </w:rPr>
        <w:t xml:space="preserve">Citizenship in </w:t>
      </w:r>
      <w:r w:rsidR="00D04CFD" w:rsidRPr="00D04CFD">
        <w:rPr>
          <w:b/>
          <w:bCs/>
        </w:rPr>
        <w:t>Community, Culture and Citizenship in the USA</w:t>
      </w:r>
    </w:p>
    <w:p w14:paraId="1402B37C" w14:textId="77777777" w:rsidR="00D04CFD" w:rsidRDefault="00D04CFD" w:rsidP="009A27EB">
      <w:pPr>
        <w:spacing w:line="240" w:lineRule="auto"/>
        <w:contextualSpacing/>
      </w:pPr>
    </w:p>
    <w:p w14:paraId="5BB7A9D8" w14:textId="2931D256" w:rsidR="009A27EB" w:rsidRPr="009A27EB" w:rsidRDefault="009A27EB">
      <w:pPr>
        <w:rPr>
          <w:b/>
          <w:bCs/>
        </w:rPr>
      </w:pPr>
      <w:r w:rsidRPr="009A27EB">
        <w:rPr>
          <w:b/>
          <w:bCs/>
        </w:rPr>
        <w:t>Course</w:t>
      </w:r>
      <w:r>
        <w:rPr>
          <w:b/>
          <w:bCs/>
        </w:rPr>
        <w:t>:</w:t>
      </w:r>
      <w:r w:rsidRPr="009A27EB">
        <w:rPr>
          <w:b/>
          <w:bCs/>
        </w:rPr>
        <w:t xml:space="preserve"> </w:t>
      </w:r>
      <w:sdt>
        <w:sdtPr>
          <w:rPr>
            <w:b/>
            <w:bCs/>
          </w:rPr>
          <w:id w:val="-1784799636"/>
          <w:placeholder>
            <w:docPart w:val="DefaultPlaceholder_-1854013440"/>
          </w:placeholder>
          <w:showingPlcHdr/>
          <w:text/>
        </w:sdtPr>
        <w:sdtEndPr/>
        <w:sdtContent>
          <w:r w:rsidR="00ED6136"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1E415B9F" w:rsidR="009A27EB" w:rsidRDefault="00ED6136">
      <w:sdt>
        <w:sdtPr>
          <w:id w:val="-1630463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9A27EB">
        <w:t xml:space="preserve"> </w:t>
      </w:r>
      <w:r w:rsidR="00194061" w:rsidRPr="00194061">
        <w:t>Evidence that students can navigate the discussions and tensions around citizenship, rights, privileges, and responsibilities expected of those living in the United States.</w:t>
      </w:r>
    </w:p>
    <w:p w14:paraId="00A63D19" w14:textId="782B12F5" w:rsidR="009A27EB" w:rsidRDefault="009A27EB">
      <w:r>
        <w:t>Example(s) from the syllabus:</w:t>
      </w:r>
      <w:r w:rsidR="003E488D" w:rsidRPr="003E488D">
        <w:rPr>
          <w:b/>
          <w:bCs/>
        </w:rPr>
        <w:t xml:space="preserve"> </w:t>
      </w:r>
      <w:sdt>
        <w:sdtPr>
          <w:rPr>
            <w:b/>
            <w:bCs/>
          </w:rPr>
          <w:id w:val="768674636"/>
          <w:placeholder>
            <w:docPart w:val="DefaultPlaceholder_-1854013440"/>
          </w:placeholder>
          <w:text/>
        </w:sdtPr>
        <w:sdtEndPr/>
        <w:sdtContent/>
      </w:sdt>
    </w:p>
    <w:p w14:paraId="158BF014" w14:textId="7CD01BAE" w:rsidR="009A27EB" w:rsidRDefault="009A27EB"/>
    <w:p w14:paraId="111E9044" w14:textId="17CD7E03" w:rsidR="009A27EB" w:rsidRDefault="009A27EB">
      <w:r>
        <w:t>Brief Description:</w:t>
      </w:r>
      <w:r w:rsidR="003E488D" w:rsidRPr="003E488D">
        <w:rPr>
          <w:b/>
          <w:bCs/>
        </w:rPr>
        <w:t xml:space="preserve"> </w:t>
      </w:r>
      <w:sdt>
        <w:sdtPr>
          <w:rPr>
            <w:b/>
            <w:bCs/>
          </w:rPr>
          <w:id w:val="-795296371"/>
          <w:placeholder>
            <w:docPart w:val="DefaultPlaceholder_-1854013440"/>
          </w:placeholder>
          <w:showingPlcHdr/>
          <w:text/>
        </w:sdtPr>
        <w:sdtEndPr/>
        <w:sdtContent>
          <w:r w:rsidR="00194061" w:rsidRPr="007A75B1">
            <w:rPr>
              <w:rStyle w:val="PlaceholderText"/>
            </w:rPr>
            <w:t>Click or tap here to enter text.</w:t>
          </w:r>
        </w:sdtContent>
      </w:sdt>
    </w:p>
    <w:p w14:paraId="09EC23CC" w14:textId="481C9287" w:rsidR="009A27EB" w:rsidRDefault="009A27EB"/>
    <w:p w14:paraId="74EFC686" w14:textId="143A0DBA" w:rsidR="00084A07" w:rsidRDefault="00ED6136" w:rsidP="009A27EB">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F72F36">
        <w:t xml:space="preserve">Evidence that students </w:t>
      </w:r>
      <w:r w:rsidR="003814FF">
        <w:t>u</w:t>
      </w:r>
      <w:r w:rsidR="003814FF" w:rsidRPr="003814FF">
        <w:t>nderstand historical, societal and cultural differences — with attention to regional, national or cross-national contexts and their influence on civic rights and responsibilities.</w:t>
      </w:r>
    </w:p>
    <w:p w14:paraId="29F39D95" w14:textId="24251FE3" w:rsidR="009A27EB" w:rsidRDefault="009A27EB" w:rsidP="009A27EB">
      <w:r>
        <w:t>Example(s) from the syllabus:</w:t>
      </w:r>
      <w:r w:rsidR="003E488D" w:rsidRPr="003E488D">
        <w:rPr>
          <w:b/>
          <w:bCs/>
        </w:rPr>
        <w:t xml:space="preserve"> </w:t>
      </w:r>
      <w:sdt>
        <w:sdtPr>
          <w:rPr>
            <w:b/>
            <w:bCs/>
          </w:rPr>
          <w:id w:val="-1153057761"/>
          <w:placeholder>
            <w:docPart w:val="DefaultPlaceholder_-1854013440"/>
          </w:placeholder>
          <w:showingPlcHdr/>
          <w:text/>
        </w:sdtPr>
        <w:sdtEndPr/>
        <w:sdtContent>
          <w:r w:rsidR="004472E8" w:rsidRPr="007A75B1">
            <w:rPr>
              <w:rStyle w:val="PlaceholderText"/>
            </w:rPr>
            <w:t>Click or tap here to enter text.</w:t>
          </w:r>
        </w:sdtContent>
      </w:sdt>
    </w:p>
    <w:p w14:paraId="01F11DB9" w14:textId="25EEB822" w:rsidR="009A27EB" w:rsidRDefault="009A27EB" w:rsidP="009A27EB"/>
    <w:p w14:paraId="09CF27F0" w14:textId="53C26C0D" w:rsidR="009A27EB" w:rsidRDefault="009A27EB" w:rsidP="009A27EB">
      <w:r>
        <w:t>Brief Description:</w:t>
      </w:r>
      <w:r w:rsidR="003E488D" w:rsidRPr="003E488D">
        <w:rPr>
          <w:b/>
          <w:bCs/>
        </w:rPr>
        <w:t xml:space="preserve"> </w:t>
      </w:r>
      <w:sdt>
        <w:sdtPr>
          <w:rPr>
            <w:b/>
            <w:bCs/>
          </w:rPr>
          <w:id w:val="727571899"/>
          <w:placeholder>
            <w:docPart w:val="DefaultPlaceholder_-1854013440"/>
          </w:placeholder>
          <w:showingPlcHdr/>
          <w:text/>
        </w:sdtPr>
        <w:sdtEndPr/>
        <w:sdtContent>
          <w:r w:rsidR="004472E8" w:rsidRPr="007A75B1">
            <w:rPr>
              <w:rStyle w:val="PlaceholderText"/>
            </w:rPr>
            <w:t>Click or tap here to enter text.</w:t>
          </w:r>
        </w:sdtContent>
      </w:sdt>
    </w:p>
    <w:p w14:paraId="69C7911D" w14:textId="40AE3F12" w:rsidR="009A27EB" w:rsidRDefault="009A27EB" w:rsidP="009A27EB"/>
    <w:p w14:paraId="54EE81F2" w14:textId="77777777" w:rsidR="004472E8" w:rsidRDefault="00ED6136" w:rsidP="004472E8">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004472E8">
        <w:t>Evidence that students can demonstrate effective and responsible participation in society.</w:t>
      </w:r>
    </w:p>
    <w:p w14:paraId="46C481D5" w14:textId="2DE9C715" w:rsidR="001961DC" w:rsidRDefault="001961DC" w:rsidP="001961DC">
      <w:r>
        <w:t>Example(s) from the syllabus:</w:t>
      </w:r>
      <w:r w:rsidRPr="003E488D">
        <w:rPr>
          <w:b/>
          <w:bCs/>
        </w:rPr>
        <w:t xml:space="preserve"> </w:t>
      </w:r>
      <w:sdt>
        <w:sdtPr>
          <w:rPr>
            <w:b/>
            <w:bCs/>
          </w:rPr>
          <w:id w:val="682866989"/>
          <w:placeholder>
            <w:docPart w:val="DefaultPlaceholder_-1854013440"/>
          </w:placeholder>
          <w:showingPlcHdr/>
          <w:text/>
        </w:sdtPr>
        <w:sdtEndPr/>
        <w:sdtContent>
          <w:r w:rsidR="00FA7424" w:rsidRPr="007A75B1">
            <w:rPr>
              <w:rStyle w:val="PlaceholderText"/>
            </w:rPr>
            <w:t>Click or tap here to enter text.</w:t>
          </w:r>
        </w:sdtContent>
      </w:sdt>
    </w:p>
    <w:p w14:paraId="2942C4FD" w14:textId="075BE1DC" w:rsidR="009A27EB" w:rsidRDefault="009A27EB" w:rsidP="009A27EB"/>
    <w:p w14:paraId="018BE95E" w14:textId="0BBB108C" w:rsidR="009A27EB" w:rsidRDefault="009A27EB" w:rsidP="009A27EB">
      <w:r>
        <w:t>Brief Description:</w:t>
      </w:r>
      <w:r w:rsidR="003E488D" w:rsidRPr="003E488D">
        <w:rPr>
          <w:b/>
          <w:bCs/>
        </w:rPr>
        <w:t xml:space="preserve"> </w:t>
      </w:r>
      <w:sdt>
        <w:sdtPr>
          <w:rPr>
            <w:b/>
            <w:bCs/>
          </w:rPr>
          <w:id w:val="-270941541"/>
          <w:placeholder>
            <w:docPart w:val="DefaultPlaceholder_-1854013440"/>
          </w:placeholder>
          <w:showingPlcHdr/>
          <w:text/>
        </w:sdtPr>
        <w:sdtEndPr/>
        <w:sdtContent>
          <w:r w:rsidR="00FA7424" w:rsidRPr="007A75B1">
            <w:rPr>
              <w:rStyle w:val="PlaceholderText"/>
            </w:rPr>
            <w:t>Click or tap here to enter text.</w:t>
          </w:r>
        </w:sdtContent>
      </w:sdt>
    </w:p>
    <w:p w14:paraId="119AB4B2" w14:textId="04BAA516" w:rsidR="009A27EB" w:rsidRDefault="009A27EB" w:rsidP="009A27EB"/>
    <w:p w14:paraId="5E23CB98" w14:textId="77777777" w:rsidR="00BD1A8D" w:rsidRDefault="00BD1A8D" w:rsidP="009A27EB"/>
    <w:sectPr w:rsidR="00BD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yUNiluE9qD7pTyxgIclolaBlc7YQjaRzgNVSt+SmllhFn6FmE1UVYWWn6shHGk9ZgYomd6Wv9ozTh5Bck7whg==" w:salt="8cWZiOioI7m/W50JWKgH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84A07"/>
    <w:rsid w:val="000A7D69"/>
    <w:rsid w:val="001144A6"/>
    <w:rsid w:val="00151575"/>
    <w:rsid w:val="00194061"/>
    <w:rsid w:val="001961DC"/>
    <w:rsid w:val="001A7120"/>
    <w:rsid w:val="00207BEF"/>
    <w:rsid w:val="0023281F"/>
    <w:rsid w:val="003334EA"/>
    <w:rsid w:val="003814FF"/>
    <w:rsid w:val="00391C97"/>
    <w:rsid w:val="00396A39"/>
    <w:rsid w:val="003B3B27"/>
    <w:rsid w:val="003E488D"/>
    <w:rsid w:val="003E537A"/>
    <w:rsid w:val="004472E8"/>
    <w:rsid w:val="004A13A3"/>
    <w:rsid w:val="004A3674"/>
    <w:rsid w:val="004A5502"/>
    <w:rsid w:val="004C4351"/>
    <w:rsid w:val="004D2C37"/>
    <w:rsid w:val="00546BF6"/>
    <w:rsid w:val="00604324"/>
    <w:rsid w:val="00622049"/>
    <w:rsid w:val="00663AC8"/>
    <w:rsid w:val="00705D91"/>
    <w:rsid w:val="00706144"/>
    <w:rsid w:val="00745242"/>
    <w:rsid w:val="007C46FE"/>
    <w:rsid w:val="00803353"/>
    <w:rsid w:val="008235C6"/>
    <w:rsid w:val="00852C17"/>
    <w:rsid w:val="00865B3F"/>
    <w:rsid w:val="00883056"/>
    <w:rsid w:val="008C18FE"/>
    <w:rsid w:val="00907FDD"/>
    <w:rsid w:val="00922BD2"/>
    <w:rsid w:val="00975272"/>
    <w:rsid w:val="009A27EB"/>
    <w:rsid w:val="009C3A72"/>
    <w:rsid w:val="00A11BF3"/>
    <w:rsid w:val="00A94EEF"/>
    <w:rsid w:val="00AC52C7"/>
    <w:rsid w:val="00B02237"/>
    <w:rsid w:val="00B56069"/>
    <w:rsid w:val="00BD1A8D"/>
    <w:rsid w:val="00C7735A"/>
    <w:rsid w:val="00D04CFD"/>
    <w:rsid w:val="00DA000B"/>
    <w:rsid w:val="00DA0288"/>
    <w:rsid w:val="00E15CB7"/>
    <w:rsid w:val="00ED6136"/>
    <w:rsid w:val="00F72F36"/>
    <w:rsid w:val="00F837B5"/>
    <w:rsid w:val="00F95735"/>
    <w:rsid w:val="00FA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C85911B-A931-4EF2-9069-331D949C305C}"/>
      </w:docPartPr>
      <w:docPartBody>
        <w:p w:rsidR="00C64929" w:rsidRDefault="00C64929">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105D80"/>
    <w:rsid w:val="00396A39"/>
    <w:rsid w:val="003A641E"/>
    <w:rsid w:val="00865B3F"/>
    <w:rsid w:val="009C15B4"/>
    <w:rsid w:val="009D7ACB"/>
    <w:rsid w:val="00A94EEF"/>
    <w:rsid w:val="00BC65A6"/>
    <w:rsid w:val="00C27FF5"/>
    <w:rsid w:val="00C6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92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12</cp:revision>
  <dcterms:created xsi:type="dcterms:W3CDTF">2025-09-03T15:48:00Z</dcterms:created>
  <dcterms:modified xsi:type="dcterms:W3CDTF">2025-09-16T11:42:00Z</dcterms:modified>
</cp:coreProperties>
</file>